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F88" w:rsidRPr="007D795B" w:rsidRDefault="00035F88" w:rsidP="00035F88">
      <w:pPr>
        <w:jc w:val="center"/>
        <w:rPr>
          <w:b/>
          <w:sz w:val="28"/>
          <w:szCs w:val="28"/>
        </w:rPr>
      </w:pPr>
      <w:r w:rsidRPr="007D795B">
        <w:rPr>
          <w:b/>
          <w:sz w:val="28"/>
          <w:szCs w:val="28"/>
        </w:rPr>
        <w:t>Инструкция по настройке рабочего места ФИС «ФРДО»</w:t>
      </w:r>
    </w:p>
    <w:p w:rsidR="00035F88" w:rsidRPr="007D795B" w:rsidRDefault="00035F88" w:rsidP="00035F88">
      <w:pPr>
        <w:jc w:val="center"/>
        <w:rPr>
          <w:b/>
          <w:sz w:val="28"/>
          <w:szCs w:val="28"/>
        </w:rPr>
      </w:pPr>
      <w:r w:rsidRPr="007D795B">
        <w:rPr>
          <w:b/>
          <w:sz w:val="28"/>
          <w:szCs w:val="28"/>
        </w:rPr>
        <w:t>для отдела (управления) образования.</w:t>
      </w:r>
    </w:p>
    <w:p w:rsidR="00035F88" w:rsidRPr="007D795B" w:rsidRDefault="00035F88" w:rsidP="00035F88">
      <w:pPr>
        <w:rPr>
          <w:b/>
          <w:sz w:val="28"/>
          <w:szCs w:val="28"/>
        </w:rPr>
      </w:pPr>
    </w:p>
    <w:p w:rsidR="007D795B" w:rsidRDefault="007D795B" w:rsidP="007D79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началом </w:t>
      </w:r>
      <w:r w:rsidR="00D433D6" w:rsidRPr="007D795B">
        <w:rPr>
          <w:sz w:val="28"/>
          <w:szCs w:val="28"/>
        </w:rPr>
        <w:t>работы в ФИС «ФРДО» Вам необходимо произвести настройку</w:t>
      </w:r>
      <w:r w:rsidR="00035F88" w:rsidRPr="007D795B">
        <w:rPr>
          <w:sz w:val="28"/>
          <w:szCs w:val="28"/>
        </w:rPr>
        <w:t xml:space="preserve"> рабочего места</w:t>
      </w:r>
      <w:r w:rsidRPr="007D795B">
        <w:rPr>
          <w:sz w:val="28"/>
          <w:szCs w:val="28"/>
        </w:rPr>
        <w:t>.</w:t>
      </w:r>
    </w:p>
    <w:p w:rsidR="00035F88" w:rsidRPr="006C049A" w:rsidRDefault="007D795B" w:rsidP="006C049A">
      <w:pPr>
        <w:jc w:val="both"/>
        <w:rPr>
          <w:b/>
          <w:sz w:val="28"/>
          <w:szCs w:val="28"/>
          <w:u w:val="single"/>
        </w:rPr>
      </w:pPr>
      <w:r w:rsidRPr="006C049A">
        <w:rPr>
          <w:b/>
          <w:sz w:val="28"/>
          <w:szCs w:val="28"/>
          <w:u w:val="single"/>
        </w:rPr>
        <w:t>Необходимо:</w:t>
      </w:r>
    </w:p>
    <w:p w:rsidR="00BC7695" w:rsidRPr="003A3A8F" w:rsidRDefault="003A3A8F" w:rsidP="007D795B">
      <w:pPr>
        <w:ind w:firstLine="708"/>
        <w:rPr>
          <w:b/>
          <w:sz w:val="28"/>
          <w:szCs w:val="28"/>
        </w:rPr>
      </w:pPr>
      <w:r w:rsidRPr="003A3A8F">
        <w:rPr>
          <w:b/>
          <w:sz w:val="28"/>
          <w:szCs w:val="28"/>
        </w:rPr>
        <w:t xml:space="preserve">1. </w:t>
      </w:r>
      <w:r w:rsidR="00035F88" w:rsidRPr="003A3A8F">
        <w:rPr>
          <w:b/>
          <w:sz w:val="28"/>
          <w:szCs w:val="28"/>
        </w:rPr>
        <w:t>Установ</w:t>
      </w:r>
      <w:r w:rsidR="007D795B" w:rsidRPr="003A3A8F">
        <w:rPr>
          <w:b/>
          <w:sz w:val="28"/>
          <w:szCs w:val="28"/>
        </w:rPr>
        <w:t xml:space="preserve">ить </w:t>
      </w:r>
      <w:r w:rsidR="00035F88" w:rsidRPr="003A3A8F">
        <w:rPr>
          <w:b/>
          <w:sz w:val="28"/>
          <w:szCs w:val="28"/>
        </w:rPr>
        <w:t>драйвер – программ</w:t>
      </w:r>
      <w:r w:rsidR="007D795B" w:rsidRPr="003A3A8F">
        <w:rPr>
          <w:b/>
          <w:sz w:val="28"/>
          <w:szCs w:val="28"/>
        </w:rPr>
        <w:t>у</w:t>
      </w:r>
      <w:r w:rsidR="00035F88" w:rsidRPr="003A3A8F">
        <w:rPr>
          <w:b/>
          <w:sz w:val="28"/>
          <w:szCs w:val="28"/>
        </w:rPr>
        <w:t xml:space="preserve"> для работы с </w:t>
      </w:r>
      <w:r w:rsidR="00035F88" w:rsidRPr="003A3A8F">
        <w:rPr>
          <w:b/>
          <w:sz w:val="28"/>
          <w:szCs w:val="28"/>
          <w:lang w:val="en-US"/>
        </w:rPr>
        <w:t>Ja</w:t>
      </w:r>
      <w:r w:rsidR="007D795B" w:rsidRPr="003A3A8F">
        <w:rPr>
          <w:b/>
          <w:sz w:val="28"/>
          <w:szCs w:val="28"/>
        </w:rPr>
        <w:t>С</w:t>
      </w:r>
      <w:proofErr w:type="spellStart"/>
      <w:r w:rsidR="00035F88" w:rsidRPr="003A3A8F">
        <w:rPr>
          <w:b/>
          <w:sz w:val="28"/>
          <w:szCs w:val="28"/>
          <w:lang w:val="en-US"/>
        </w:rPr>
        <w:t>artaLT</w:t>
      </w:r>
      <w:proofErr w:type="spellEnd"/>
      <w:r w:rsidR="007D795B" w:rsidRPr="003A3A8F">
        <w:rPr>
          <w:b/>
          <w:sz w:val="28"/>
          <w:szCs w:val="28"/>
        </w:rPr>
        <w:t xml:space="preserve"> – «Единый клиент </w:t>
      </w:r>
      <w:proofErr w:type="spellStart"/>
      <w:r w:rsidR="007D795B" w:rsidRPr="003A3A8F">
        <w:rPr>
          <w:b/>
          <w:sz w:val="28"/>
          <w:szCs w:val="28"/>
          <w:lang w:val="en-US"/>
        </w:rPr>
        <w:t>JaCarta</w:t>
      </w:r>
      <w:proofErr w:type="spellEnd"/>
      <w:r w:rsidR="007D795B" w:rsidRPr="003A3A8F">
        <w:rPr>
          <w:b/>
          <w:sz w:val="28"/>
          <w:szCs w:val="28"/>
        </w:rPr>
        <w:t>»</w:t>
      </w:r>
      <w:r w:rsidR="00BC7695" w:rsidRPr="003A3A8F">
        <w:rPr>
          <w:b/>
          <w:sz w:val="28"/>
          <w:szCs w:val="28"/>
        </w:rPr>
        <w:t>.</w:t>
      </w:r>
    </w:p>
    <w:p w:rsidR="00BC7695" w:rsidRDefault="00BC7695" w:rsidP="00BC7695">
      <w:pPr>
        <w:ind w:left="708"/>
        <w:rPr>
          <w:sz w:val="28"/>
          <w:szCs w:val="28"/>
        </w:rPr>
      </w:pPr>
      <w:r>
        <w:rPr>
          <w:sz w:val="28"/>
          <w:szCs w:val="28"/>
        </w:rPr>
        <w:t>Запустите ф</w:t>
      </w:r>
      <w:r w:rsidR="007D795B">
        <w:rPr>
          <w:sz w:val="28"/>
          <w:szCs w:val="28"/>
        </w:rPr>
        <w:t>айл</w:t>
      </w:r>
      <w:r>
        <w:rPr>
          <w:sz w:val="28"/>
          <w:szCs w:val="28"/>
        </w:rPr>
        <w:t>:</w:t>
      </w:r>
    </w:p>
    <w:p w:rsidR="003A3A8F" w:rsidRPr="006C049A" w:rsidRDefault="003A3A8F" w:rsidP="003A3A8F">
      <w:pPr>
        <w:rPr>
          <w:sz w:val="28"/>
          <w:szCs w:val="28"/>
        </w:rPr>
      </w:pPr>
      <w:r>
        <w:rPr>
          <w:sz w:val="28"/>
          <w:szCs w:val="28"/>
        </w:rPr>
        <w:t>для</w:t>
      </w:r>
      <w:r w:rsidRPr="003A3A8F">
        <w:rPr>
          <w:sz w:val="28"/>
          <w:szCs w:val="28"/>
        </w:rPr>
        <w:t xml:space="preserve"> </w:t>
      </w:r>
      <w:r>
        <w:rPr>
          <w:sz w:val="28"/>
          <w:szCs w:val="28"/>
        </w:rPr>
        <w:t>32-разрядной операционной системы</w:t>
      </w:r>
      <w:r w:rsidR="006C049A">
        <w:rPr>
          <w:sz w:val="28"/>
          <w:szCs w:val="28"/>
        </w:rPr>
        <w:t>:</w:t>
      </w:r>
    </w:p>
    <w:p w:rsidR="003A3A8F" w:rsidRPr="004A15A4" w:rsidRDefault="003A3A8F" w:rsidP="00BC7695">
      <w:pPr>
        <w:ind w:left="708"/>
        <w:rPr>
          <w:b/>
          <w:color w:val="0000FF"/>
          <w:sz w:val="28"/>
          <w:szCs w:val="28"/>
          <w:lang w:val="en-US"/>
        </w:rPr>
      </w:pPr>
      <w:r w:rsidRPr="00304E5C">
        <w:rPr>
          <w:b/>
          <w:color w:val="0000FF"/>
          <w:sz w:val="28"/>
          <w:szCs w:val="28"/>
          <w:lang w:val="en-US"/>
        </w:rPr>
        <w:t>JaCartaUnifiedClient</w:t>
      </w:r>
      <w:r w:rsidRPr="004A15A4">
        <w:rPr>
          <w:b/>
          <w:color w:val="0000FF"/>
          <w:sz w:val="28"/>
          <w:szCs w:val="28"/>
          <w:lang w:val="en-US"/>
        </w:rPr>
        <w:t>_2.11.0.1754_</w:t>
      </w:r>
      <w:r w:rsidRPr="00304E5C">
        <w:rPr>
          <w:b/>
          <w:color w:val="0000FF"/>
          <w:sz w:val="28"/>
          <w:szCs w:val="28"/>
          <w:lang w:val="en-US"/>
        </w:rPr>
        <w:t>win</w:t>
      </w:r>
      <w:r w:rsidRPr="004A15A4">
        <w:rPr>
          <w:b/>
          <w:color w:val="0000FF"/>
          <w:sz w:val="28"/>
          <w:szCs w:val="28"/>
          <w:lang w:val="en-US"/>
        </w:rPr>
        <w:t>-</w:t>
      </w:r>
      <w:r w:rsidRPr="00304E5C">
        <w:rPr>
          <w:b/>
          <w:color w:val="0000FF"/>
          <w:sz w:val="28"/>
          <w:szCs w:val="28"/>
          <w:lang w:val="en-US"/>
        </w:rPr>
        <w:t>x</w:t>
      </w:r>
      <w:r w:rsidRPr="004A15A4">
        <w:rPr>
          <w:b/>
          <w:color w:val="0000FF"/>
          <w:sz w:val="28"/>
          <w:szCs w:val="28"/>
          <w:lang w:val="en-US"/>
        </w:rPr>
        <w:t>86_</w:t>
      </w:r>
      <w:r w:rsidRPr="00304E5C">
        <w:rPr>
          <w:b/>
          <w:color w:val="0000FF"/>
          <w:sz w:val="28"/>
          <w:szCs w:val="28"/>
          <w:lang w:val="en-US"/>
        </w:rPr>
        <w:t>ru</w:t>
      </w:r>
      <w:r w:rsidRPr="004A15A4">
        <w:rPr>
          <w:b/>
          <w:color w:val="0000FF"/>
          <w:sz w:val="28"/>
          <w:szCs w:val="28"/>
          <w:lang w:val="en-US"/>
        </w:rPr>
        <w:t>-</w:t>
      </w:r>
      <w:r w:rsidRPr="00304E5C">
        <w:rPr>
          <w:b/>
          <w:color w:val="0000FF"/>
          <w:sz w:val="28"/>
          <w:szCs w:val="28"/>
          <w:lang w:val="en-US"/>
        </w:rPr>
        <w:t>Ru</w:t>
      </w:r>
      <w:r w:rsidRPr="004A15A4">
        <w:rPr>
          <w:b/>
          <w:color w:val="0000FF"/>
          <w:sz w:val="28"/>
          <w:szCs w:val="28"/>
          <w:lang w:val="en-US"/>
        </w:rPr>
        <w:t>.</w:t>
      </w:r>
      <w:r w:rsidRPr="00304E5C">
        <w:rPr>
          <w:b/>
          <w:color w:val="0000FF"/>
          <w:sz w:val="28"/>
          <w:szCs w:val="28"/>
          <w:lang w:val="en-US"/>
        </w:rPr>
        <w:t>msi</w:t>
      </w:r>
    </w:p>
    <w:p w:rsidR="00BC7695" w:rsidRDefault="004A15A4" w:rsidP="00BC7695">
      <w:pPr>
        <w:rPr>
          <w:sz w:val="28"/>
          <w:szCs w:val="28"/>
        </w:rPr>
      </w:pPr>
      <w:r>
        <w:rPr>
          <w:sz w:val="28"/>
          <w:szCs w:val="28"/>
        </w:rPr>
        <w:t xml:space="preserve">или </w:t>
      </w:r>
      <w:r w:rsidR="00BC7695">
        <w:rPr>
          <w:sz w:val="28"/>
          <w:szCs w:val="28"/>
        </w:rPr>
        <w:t>для 64-разрядной операционной системы</w:t>
      </w:r>
      <w:r w:rsidR="006C049A">
        <w:rPr>
          <w:sz w:val="28"/>
          <w:szCs w:val="28"/>
        </w:rPr>
        <w:t>:</w:t>
      </w:r>
    </w:p>
    <w:p w:rsidR="003A3A8F" w:rsidRPr="004A15A4" w:rsidRDefault="00B36AD9" w:rsidP="007D795B">
      <w:pPr>
        <w:ind w:firstLine="708"/>
        <w:rPr>
          <w:b/>
          <w:color w:val="0000FF"/>
          <w:sz w:val="28"/>
          <w:szCs w:val="28"/>
          <w:lang w:val="en-US"/>
        </w:rPr>
      </w:pPr>
      <w:r w:rsidRPr="004A15A4">
        <w:rPr>
          <w:b/>
          <w:color w:val="0000FF"/>
          <w:sz w:val="28"/>
          <w:szCs w:val="28"/>
          <w:lang w:val="en-US"/>
        </w:rPr>
        <w:t>JaCartaUnifiedClient_2.11.0.1754_win-x64_ru-Ru.msi</w:t>
      </w:r>
    </w:p>
    <w:p w:rsidR="006C049A" w:rsidRDefault="006C049A" w:rsidP="007D79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После установки программы «</w:t>
      </w:r>
      <w:r w:rsidRPr="006C049A">
        <w:rPr>
          <w:sz w:val="28"/>
          <w:szCs w:val="28"/>
        </w:rPr>
        <w:t xml:space="preserve">Единый клиент </w:t>
      </w:r>
      <w:proofErr w:type="spellStart"/>
      <w:r w:rsidRPr="006C049A">
        <w:rPr>
          <w:sz w:val="28"/>
          <w:szCs w:val="28"/>
          <w:lang w:val="en-US"/>
        </w:rPr>
        <w:t>JaCarta</w:t>
      </w:r>
      <w:proofErr w:type="spellEnd"/>
      <w:r>
        <w:rPr>
          <w:sz w:val="28"/>
          <w:szCs w:val="28"/>
        </w:rPr>
        <w:t xml:space="preserve">» у Вас </w:t>
      </w:r>
      <w:r w:rsidR="004A15A4">
        <w:rPr>
          <w:sz w:val="28"/>
          <w:szCs w:val="28"/>
        </w:rPr>
        <w:t xml:space="preserve">на компьютере станут </w:t>
      </w:r>
      <w:r>
        <w:rPr>
          <w:sz w:val="28"/>
          <w:szCs w:val="28"/>
        </w:rPr>
        <w:t xml:space="preserve">доступны контейнеры с ЭП находящиеся на </w:t>
      </w:r>
      <w:proofErr w:type="spellStart"/>
      <w:r>
        <w:rPr>
          <w:sz w:val="28"/>
          <w:szCs w:val="28"/>
          <w:lang w:val="en-US"/>
        </w:rPr>
        <w:t>JaCarta</w:t>
      </w:r>
      <w:proofErr w:type="spellEnd"/>
      <w:r w:rsidRPr="006C049A">
        <w:rPr>
          <w:sz w:val="28"/>
          <w:szCs w:val="28"/>
        </w:rPr>
        <w:t>-</w:t>
      </w:r>
      <w:r>
        <w:rPr>
          <w:sz w:val="28"/>
          <w:szCs w:val="28"/>
        </w:rPr>
        <w:t>х.</w:t>
      </w:r>
    </w:p>
    <w:p w:rsidR="00304E5C" w:rsidRDefault="00304E5C" w:rsidP="007D795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Pr="00304E5C">
        <w:rPr>
          <w:sz w:val="28"/>
          <w:szCs w:val="28"/>
        </w:rPr>
        <w:t xml:space="preserve">«Единый клиент </w:t>
      </w:r>
      <w:proofErr w:type="spellStart"/>
      <w:r w:rsidRPr="00304E5C">
        <w:rPr>
          <w:sz w:val="28"/>
          <w:szCs w:val="28"/>
          <w:lang w:val="en-US"/>
        </w:rPr>
        <w:t>JaCarta</w:t>
      </w:r>
      <w:proofErr w:type="spellEnd"/>
      <w:r w:rsidRPr="00304E5C">
        <w:rPr>
          <w:sz w:val="28"/>
          <w:szCs w:val="28"/>
        </w:rPr>
        <w:t>»</w:t>
      </w:r>
      <w:r>
        <w:rPr>
          <w:sz w:val="28"/>
          <w:szCs w:val="28"/>
        </w:rPr>
        <w:t xml:space="preserve"> Вы можете скачать с сайта </w:t>
      </w:r>
      <w:r w:rsidR="009C3A14">
        <w:rPr>
          <w:sz w:val="28"/>
          <w:szCs w:val="28"/>
        </w:rPr>
        <w:t>компании Аладдин по ссылке:</w:t>
      </w:r>
    </w:p>
    <w:p w:rsidR="009C3A14" w:rsidRPr="009C3A14" w:rsidRDefault="00AB04AF" w:rsidP="007D795B">
      <w:pPr>
        <w:ind w:firstLine="708"/>
        <w:rPr>
          <w:b/>
          <w:sz w:val="28"/>
          <w:szCs w:val="28"/>
        </w:rPr>
      </w:pPr>
      <w:hyperlink r:id="rId4" w:history="1">
        <w:r w:rsidR="009C3A14" w:rsidRPr="009C3A14">
          <w:rPr>
            <w:rStyle w:val="a4"/>
            <w:b/>
            <w:sz w:val="28"/>
            <w:szCs w:val="28"/>
          </w:rPr>
          <w:t>https://www.aladdin-rd.ru/support/downloads/jacarta</w:t>
        </w:r>
      </w:hyperlink>
    </w:p>
    <w:p w:rsidR="009C3A14" w:rsidRDefault="009C3A14" w:rsidP="007D795B">
      <w:pPr>
        <w:ind w:firstLine="708"/>
        <w:rPr>
          <w:b/>
          <w:sz w:val="28"/>
          <w:szCs w:val="28"/>
        </w:rPr>
      </w:pPr>
    </w:p>
    <w:p w:rsidR="00035F88" w:rsidRDefault="003A3A8F" w:rsidP="007D795B">
      <w:pPr>
        <w:ind w:firstLine="708"/>
        <w:rPr>
          <w:b/>
          <w:sz w:val="28"/>
          <w:szCs w:val="28"/>
        </w:rPr>
      </w:pPr>
      <w:r w:rsidRPr="003A3A8F">
        <w:rPr>
          <w:b/>
          <w:sz w:val="28"/>
          <w:szCs w:val="28"/>
        </w:rPr>
        <w:t xml:space="preserve">2. </w:t>
      </w:r>
      <w:r w:rsidR="00035F88" w:rsidRPr="003A3A8F">
        <w:rPr>
          <w:b/>
          <w:sz w:val="28"/>
          <w:szCs w:val="28"/>
        </w:rPr>
        <w:t>Установ</w:t>
      </w:r>
      <w:r w:rsidR="007D795B" w:rsidRPr="003A3A8F">
        <w:rPr>
          <w:b/>
          <w:sz w:val="28"/>
          <w:szCs w:val="28"/>
        </w:rPr>
        <w:t>ить</w:t>
      </w:r>
      <w:r w:rsidR="00035F88" w:rsidRPr="003A3A8F">
        <w:rPr>
          <w:b/>
          <w:sz w:val="28"/>
          <w:szCs w:val="28"/>
        </w:rPr>
        <w:t xml:space="preserve"> сертификат</w:t>
      </w:r>
      <w:r>
        <w:rPr>
          <w:b/>
          <w:sz w:val="28"/>
          <w:szCs w:val="28"/>
        </w:rPr>
        <w:t>ы:</w:t>
      </w:r>
      <w:r w:rsidR="00035F88" w:rsidRPr="003A3A8F">
        <w:rPr>
          <w:b/>
          <w:sz w:val="28"/>
          <w:szCs w:val="28"/>
        </w:rPr>
        <w:t xml:space="preserve"> электронной подписи (ЭП), сертификат</w:t>
      </w:r>
      <w:r w:rsidR="007D795B" w:rsidRPr="003A3A8F">
        <w:rPr>
          <w:b/>
          <w:sz w:val="28"/>
          <w:szCs w:val="28"/>
        </w:rPr>
        <w:t>ы</w:t>
      </w:r>
      <w:r w:rsidR="00035F88" w:rsidRPr="003A3A8F">
        <w:rPr>
          <w:b/>
          <w:sz w:val="28"/>
          <w:szCs w:val="28"/>
        </w:rPr>
        <w:t xml:space="preserve"> доверенных Удостоверяющих центров.</w:t>
      </w:r>
    </w:p>
    <w:p w:rsidR="00A82431" w:rsidRPr="00304E5C" w:rsidRDefault="00304E5C" w:rsidP="007D795B">
      <w:pPr>
        <w:ind w:firstLine="708"/>
        <w:rPr>
          <w:sz w:val="28"/>
          <w:szCs w:val="28"/>
        </w:rPr>
      </w:pPr>
      <w:r w:rsidRPr="00304E5C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по установке сертификатов приведена </w:t>
      </w:r>
      <w:r w:rsidRPr="00304E5C">
        <w:rPr>
          <w:sz w:val="28"/>
          <w:szCs w:val="28"/>
        </w:rPr>
        <w:t>ниже.</w:t>
      </w:r>
    </w:p>
    <w:p w:rsidR="009C3A14" w:rsidRDefault="009C3A14" w:rsidP="00A82431">
      <w:pPr>
        <w:ind w:firstLine="708"/>
        <w:rPr>
          <w:b/>
          <w:sz w:val="28"/>
          <w:szCs w:val="28"/>
        </w:rPr>
      </w:pPr>
    </w:p>
    <w:p w:rsidR="00A82431" w:rsidRPr="007D795B" w:rsidRDefault="00A82431" w:rsidP="00A82431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3A3A8F">
        <w:rPr>
          <w:b/>
          <w:sz w:val="28"/>
          <w:szCs w:val="28"/>
        </w:rPr>
        <w:t xml:space="preserve">Установить программу для подписи электронных документов </w:t>
      </w:r>
      <w:proofErr w:type="spellStart"/>
      <w:r w:rsidRPr="003A3A8F">
        <w:rPr>
          <w:b/>
          <w:sz w:val="28"/>
          <w:szCs w:val="28"/>
          <w:lang w:val="en-US"/>
        </w:rPr>
        <w:t>ViPNet</w:t>
      </w:r>
      <w:proofErr w:type="spellEnd"/>
      <w:r w:rsidRPr="003A3A8F">
        <w:rPr>
          <w:b/>
          <w:sz w:val="28"/>
          <w:szCs w:val="28"/>
        </w:rPr>
        <w:t xml:space="preserve"> </w:t>
      </w:r>
      <w:proofErr w:type="spellStart"/>
      <w:r w:rsidRPr="003A3A8F">
        <w:rPr>
          <w:b/>
          <w:sz w:val="28"/>
          <w:szCs w:val="28"/>
          <w:lang w:val="en-US"/>
        </w:rPr>
        <w:t>CryptoFile</w:t>
      </w:r>
      <w:proofErr w:type="spellEnd"/>
      <w:r w:rsidRPr="007D795B">
        <w:rPr>
          <w:sz w:val="28"/>
          <w:szCs w:val="28"/>
        </w:rPr>
        <w:t xml:space="preserve"> (понадобиться для регистрации на портале ФИС «ФРДО»).</w:t>
      </w:r>
    </w:p>
    <w:p w:rsidR="00A82431" w:rsidRPr="003A3A8F" w:rsidRDefault="00A82431" w:rsidP="00A82431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Запустите файл: </w:t>
      </w:r>
      <w:r w:rsidRPr="00304E5C">
        <w:rPr>
          <w:b/>
          <w:color w:val="0000FF"/>
          <w:sz w:val="28"/>
          <w:szCs w:val="28"/>
        </w:rPr>
        <w:t>CryptoFile_4.0.1.43722.exe</w:t>
      </w:r>
    </w:p>
    <w:p w:rsidR="00304E5C" w:rsidRDefault="00304E5C" w:rsidP="00304E5C">
      <w:pPr>
        <w:ind w:firstLine="708"/>
        <w:jc w:val="both"/>
        <w:rPr>
          <w:b/>
          <w:sz w:val="28"/>
          <w:szCs w:val="28"/>
        </w:rPr>
      </w:pPr>
    </w:p>
    <w:p w:rsidR="00304E5C" w:rsidRDefault="00304E5C" w:rsidP="00304E5C">
      <w:pPr>
        <w:jc w:val="center"/>
        <w:rPr>
          <w:b/>
          <w:color w:val="C00000"/>
          <w:sz w:val="28"/>
          <w:szCs w:val="28"/>
        </w:rPr>
      </w:pPr>
      <w:r w:rsidRPr="00694F5C">
        <w:rPr>
          <w:b/>
          <w:color w:val="C00000"/>
          <w:sz w:val="28"/>
          <w:szCs w:val="28"/>
        </w:rPr>
        <w:t>Важно!</w:t>
      </w:r>
      <w:r>
        <w:rPr>
          <w:b/>
          <w:color w:val="C00000"/>
          <w:sz w:val="28"/>
          <w:szCs w:val="28"/>
        </w:rPr>
        <w:t>!!</w:t>
      </w:r>
    </w:p>
    <w:p w:rsidR="00304E5C" w:rsidRDefault="00304E5C" w:rsidP="00304E5C">
      <w:pPr>
        <w:jc w:val="center"/>
        <w:rPr>
          <w:b/>
          <w:color w:val="C00000"/>
          <w:sz w:val="28"/>
          <w:szCs w:val="28"/>
        </w:rPr>
      </w:pPr>
      <w:proofErr w:type="spellStart"/>
      <w:r w:rsidRPr="00694F5C">
        <w:rPr>
          <w:b/>
          <w:color w:val="C00000"/>
          <w:sz w:val="28"/>
          <w:szCs w:val="28"/>
        </w:rPr>
        <w:t>ПинКод</w:t>
      </w:r>
      <w:proofErr w:type="spellEnd"/>
      <w:r w:rsidRPr="00694F5C">
        <w:rPr>
          <w:b/>
          <w:color w:val="C00000"/>
          <w:sz w:val="28"/>
          <w:szCs w:val="28"/>
        </w:rPr>
        <w:t xml:space="preserve"> от контейнера ЭП: </w:t>
      </w:r>
      <w:r w:rsidRPr="00694F5C">
        <w:rPr>
          <w:b/>
          <w:color w:val="C00000"/>
          <w:sz w:val="28"/>
          <w:szCs w:val="28"/>
        </w:rPr>
        <w:tab/>
        <w:t>1234567890</w:t>
      </w:r>
    </w:p>
    <w:p w:rsidR="004A15A4" w:rsidRPr="004A15A4" w:rsidRDefault="004A15A4" w:rsidP="00304E5C">
      <w:pPr>
        <w:jc w:val="center"/>
        <w:rPr>
          <w:b/>
          <w:color w:val="FF0000"/>
          <w:sz w:val="28"/>
          <w:szCs w:val="28"/>
        </w:rPr>
      </w:pPr>
      <w:r w:rsidRPr="004A15A4">
        <w:rPr>
          <w:b/>
          <w:color w:val="FF0000"/>
          <w:sz w:val="28"/>
          <w:szCs w:val="28"/>
        </w:rPr>
        <w:t>(необходим при подписании документов электронной подписью)</w:t>
      </w:r>
    </w:p>
    <w:p w:rsidR="00304E5C" w:rsidRDefault="00304E5C" w:rsidP="00304E5C">
      <w:pPr>
        <w:rPr>
          <w:b/>
          <w:color w:val="FF0000"/>
          <w:sz w:val="28"/>
          <w:szCs w:val="28"/>
        </w:rPr>
      </w:pPr>
    </w:p>
    <w:p w:rsidR="00A82431" w:rsidRDefault="00A82431" w:rsidP="00A82431">
      <w:pPr>
        <w:rPr>
          <w:b/>
          <w:sz w:val="28"/>
          <w:szCs w:val="28"/>
        </w:rPr>
      </w:pPr>
      <w:r w:rsidRPr="007D795B">
        <w:rPr>
          <w:b/>
          <w:sz w:val="28"/>
          <w:szCs w:val="28"/>
        </w:rPr>
        <w:t>Работа в ФИС «ФРДО»</w:t>
      </w:r>
      <w:r>
        <w:rPr>
          <w:b/>
          <w:sz w:val="28"/>
          <w:szCs w:val="28"/>
        </w:rPr>
        <w:t>.</w:t>
      </w:r>
    </w:p>
    <w:p w:rsidR="00A82431" w:rsidRPr="006C049A" w:rsidRDefault="00A82431" w:rsidP="00A82431">
      <w:pPr>
        <w:ind w:firstLine="708"/>
        <w:rPr>
          <w:b/>
          <w:sz w:val="28"/>
          <w:szCs w:val="28"/>
        </w:rPr>
      </w:pPr>
      <w:r w:rsidRPr="006C049A">
        <w:rPr>
          <w:b/>
          <w:sz w:val="28"/>
          <w:szCs w:val="28"/>
        </w:rPr>
        <w:t xml:space="preserve">Работа с порталом ФИС «ФРДО» возможна только при полностью настроенном и работающем </w:t>
      </w:r>
      <w:proofErr w:type="spellStart"/>
      <w:r w:rsidRPr="006C049A">
        <w:rPr>
          <w:b/>
          <w:sz w:val="28"/>
          <w:szCs w:val="28"/>
          <w:lang w:val="en-US"/>
        </w:rPr>
        <w:t>ViPNet</w:t>
      </w:r>
      <w:proofErr w:type="spellEnd"/>
      <w:r w:rsidRPr="006C049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К</w:t>
      </w:r>
      <w:r w:rsidRPr="006C049A">
        <w:rPr>
          <w:b/>
          <w:sz w:val="28"/>
          <w:szCs w:val="28"/>
        </w:rPr>
        <w:t xml:space="preserve">лиенте </w:t>
      </w:r>
      <w:r>
        <w:rPr>
          <w:b/>
          <w:sz w:val="28"/>
          <w:szCs w:val="28"/>
        </w:rPr>
        <w:t>!!!</w:t>
      </w:r>
    </w:p>
    <w:p w:rsidR="00A82431" w:rsidRPr="003A3A8F" w:rsidRDefault="00A82431" w:rsidP="00A82431">
      <w:pPr>
        <w:ind w:firstLine="708"/>
        <w:rPr>
          <w:b/>
          <w:color w:val="FF0000"/>
          <w:sz w:val="28"/>
          <w:szCs w:val="28"/>
        </w:rPr>
      </w:pPr>
      <w:r w:rsidRPr="003A3A8F">
        <w:rPr>
          <w:sz w:val="28"/>
          <w:szCs w:val="28"/>
        </w:rPr>
        <w:t>Для входа/регистрации на портале ФИС «ФРДО» необходимо запустить браузер</w:t>
      </w:r>
      <w:r>
        <w:rPr>
          <w:sz w:val="28"/>
          <w:szCs w:val="28"/>
        </w:rPr>
        <w:t>,</w:t>
      </w:r>
      <w:r w:rsidRPr="003A3A8F">
        <w:rPr>
          <w:sz w:val="28"/>
          <w:szCs w:val="28"/>
        </w:rPr>
        <w:t xml:space="preserve"> в строке адреса ввести адрес </w:t>
      </w:r>
      <w:hyperlink r:id="rId5" w:history="1">
        <w:r w:rsidRPr="006C049A">
          <w:rPr>
            <w:rStyle w:val="a4"/>
            <w:b/>
            <w:sz w:val="28"/>
            <w:szCs w:val="28"/>
          </w:rPr>
          <w:t>http://10.3.47.15</w:t>
        </w:r>
      </w:hyperlink>
      <w:r w:rsidRPr="006C049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нажать </w:t>
      </w:r>
      <w:r>
        <w:rPr>
          <w:sz w:val="28"/>
          <w:szCs w:val="28"/>
          <w:lang w:val="en-US"/>
        </w:rPr>
        <w:t>Enter</w:t>
      </w:r>
      <w:r w:rsidRPr="003A3A8F">
        <w:rPr>
          <w:sz w:val="28"/>
          <w:szCs w:val="28"/>
        </w:rPr>
        <w:t>.</w:t>
      </w:r>
    </w:p>
    <w:p w:rsidR="00A82431" w:rsidRPr="006C049A" w:rsidRDefault="00A82431" w:rsidP="00A8243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Pr="007D795B">
        <w:rPr>
          <w:sz w:val="28"/>
          <w:szCs w:val="28"/>
        </w:rPr>
        <w:t>равила работы</w:t>
      </w:r>
      <w:r>
        <w:rPr>
          <w:sz w:val="28"/>
          <w:szCs w:val="28"/>
        </w:rPr>
        <w:t>/регистрации</w:t>
      </w:r>
      <w:r w:rsidRPr="007D795B">
        <w:rPr>
          <w:sz w:val="28"/>
          <w:szCs w:val="28"/>
        </w:rPr>
        <w:t xml:space="preserve"> в системе ФИС «ФРДО» разъяснены в </w:t>
      </w:r>
      <w:r>
        <w:rPr>
          <w:sz w:val="28"/>
          <w:szCs w:val="28"/>
        </w:rPr>
        <w:t>инструкции: ФИС ФРДО</w:t>
      </w:r>
      <w:r w:rsidRPr="006C049A">
        <w:rPr>
          <w:sz w:val="28"/>
          <w:szCs w:val="28"/>
        </w:rPr>
        <w:t xml:space="preserve"> Модуль «Общее образование» Руководство оператора (поставщика данных)</w:t>
      </w:r>
      <w:r w:rsidRPr="007D795B">
        <w:rPr>
          <w:sz w:val="28"/>
          <w:szCs w:val="28"/>
        </w:rPr>
        <w:t xml:space="preserve"> </w:t>
      </w:r>
      <w:r w:rsidRPr="006C049A">
        <w:rPr>
          <w:sz w:val="28"/>
          <w:szCs w:val="28"/>
        </w:rPr>
        <w:t>(файл</w:t>
      </w:r>
      <w:r>
        <w:rPr>
          <w:sz w:val="28"/>
          <w:szCs w:val="28"/>
        </w:rPr>
        <w:t>:</w:t>
      </w:r>
      <w:r w:rsidRPr="006C049A">
        <w:rPr>
          <w:sz w:val="28"/>
          <w:szCs w:val="28"/>
        </w:rPr>
        <w:t xml:space="preserve"> </w:t>
      </w:r>
      <w:r w:rsidRPr="00304E5C">
        <w:rPr>
          <w:b/>
          <w:color w:val="0000FF"/>
          <w:sz w:val="28"/>
          <w:szCs w:val="28"/>
        </w:rPr>
        <w:t>ce_module_operator_guide.pdf</w:t>
      </w:r>
      <w:r w:rsidRPr="006C049A">
        <w:rPr>
          <w:sz w:val="28"/>
          <w:szCs w:val="28"/>
        </w:rPr>
        <w:t>).</w:t>
      </w:r>
    </w:p>
    <w:p w:rsidR="000C36FF" w:rsidRDefault="000C36FF" w:rsidP="00A82431">
      <w:pPr>
        <w:rPr>
          <w:b/>
          <w:color w:val="FF0000"/>
          <w:sz w:val="28"/>
          <w:szCs w:val="28"/>
        </w:rPr>
      </w:pPr>
    </w:p>
    <w:p w:rsidR="00A02824" w:rsidRDefault="00A82431" w:rsidP="00A02824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Важно!</w:t>
      </w:r>
      <w:r w:rsidR="00A02824">
        <w:rPr>
          <w:b/>
          <w:color w:val="FF0000"/>
          <w:sz w:val="28"/>
          <w:szCs w:val="28"/>
        </w:rPr>
        <w:t>!!</w:t>
      </w:r>
      <w:r>
        <w:rPr>
          <w:b/>
          <w:color w:val="FF0000"/>
          <w:sz w:val="28"/>
          <w:szCs w:val="28"/>
        </w:rPr>
        <w:t xml:space="preserve"> Если возникли проблемы при </w:t>
      </w:r>
      <w:r w:rsidR="00694F5C">
        <w:rPr>
          <w:b/>
          <w:color w:val="FF0000"/>
          <w:sz w:val="28"/>
          <w:szCs w:val="28"/>
        </w:rPr>
        <w:t>установке программного обеспечения, установке сертификатов</w:t>
      </w:r>
      <w:r w:rsidR="00A02824">
        <w:rPr>
          <w:b/>
          <w:color w:val="FF0000"/>
          <w:sz w:val="28"/>
          <w:szCs w:val="28"/>
        </w:rPr>
        <w:t xml:space="preserve"> или при регистрации в ФИС «ФРДО»</w:t>
      </w:r>
      <w:r w:rsidR="00694F5C">
        <w:rPr>
          <w:b/>
          <w:color w:val="FF0000"/>
          <w:sz w:val="28"/>
          <w:szCs w:val="28"/>
        </w:rPr>
        <w:t xml:space="preserve">, </w:t>
      </w:r>
      <w:r w:rsidR="00A02824">
        <w:rPr>
          <w:b/>
          <w:color w:val="FF0000"/>
          <w:sz w:val="28"/>
          <w:szCs w:val="28"/>
        </w:rPr>
        <w:t xml:space="preserve">Вы можете обратиться </w:t>
      </w:r>
    </w:p>
    <w:p w:rsidR="00A02824" w:rsidRPr="00A02824" w:rsidRDefault="00A02824" w:rsidP="00A02824">
      <w:pPr>
        <w:jc w:val="center"/>
        <w:rPr>
          <w:b/>
          <w:color w:val="FF0000"/>
          <w:sz w:val="28"/>
          <w:szCs w:val="28"/>
        </w:rPr>
      </w:pPr>
      <w:r w:rsidRPr="00A02824">
        <w:rPr>
          <w:b/>
          <w:color w:val="FF0000"/>
          <w:sz w:val="28"/>
          <w:szCs w:val="28"/>
        </w:rPr>
        <w:t>по телефону</w:t>
      </w:r>
      <w:r>
        <w:rPr>
          <w:b/>
          <w:color w:val="FF0000"/>
          <w:sz w:val="28"/>
          <w:szCs w:val="28"/>
        </w:rPr>
        <w:t>,</w:t>
      </w:r>
      <w:r w:rsidRPr="00A02824">
        <w:rPr>
          <w:b/>
          <w:color w:val="FF0000"/>
          <w:sz w:val="28"/>
          <w:szCs w:val="28"/>
        </w:rPr>
        <w:t xml:space="preserve"> указанному на портале ФИС «ФРДО»</w:t>
      </w:r>
      <w:r>
        <w:rPr>
          <w:b/>
          <w:color w:val="FF0000"/>
          <w:sz w:val="28"/>
          <w:szCs w:val="28"/>
        </w:rPr>
        <w:t>.</w:t>
      </w:r>
    </w:p>
    <w:p w:rsidR="00A82431" w:rsidRDefault="00A8243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A15A4" w:rsidRDefault="004A15A4" w:rsidP="004A15A4">
      <w:pPr>
        <w:ind w:firstLine="708"/>
        <w:jc w:val="center"/>
        <w:rPr>
          <w:b/>
          <w:sz w:val="28"/>
          <w:szCs w:val="28"/>
        </w:rPr>
      </w:pPr>
      <w:r w:rsidRPr="004A15A4">
        <w:rPr>
          <w:b/>
          <w:sz w:val="28"/>
          <w:szCs w:val="28"/>
        </w:rPr>
        <w:lastRenderedPageBreak/>
        <w:t>Инструкция по установке сертификатов</w:t>
      </w:r>
    </w:p>
    <w:p w:rsidR="004A15A4" w:rsidRPr="004A15A4" w:rsidRDefault="004A15A4" w:rsidP="004A15A4">
      <w:pPr>
        <w:ind w:firstLine="708"/>
        <w:jc w:val="center"/>
        <w:rPr>
          <w:b/>
          <w:sz w:val="28"/>
          <w:szCs w:val="28"/>
        </w:rPr>
      </w:pPr>
    </w:p>
    <w:p w:rsidR="00A82431" w:rsidRDefault="00A82431" w:rsidP="00A82431">
      <w:pPr>
        <w:ind w:firstLine="708"/>
        <w:rPr>
          <w:b/>
          <w:sz w:val="28"/>
          <w:szCs w:val="28"/>
        </w:rPr>
      </w:pPr>
      <w:r w:rsidRPr="003A3A8F">
        <w:rPr>
          <w:b/>
          <w:sz w:val="28"/>
          <w:szCs w:val="28"/>
        </w:rPr>
        <w:t>Установ</w:t>
      </w:r>
      <w:r>
        <w:rPr>
          <w:b/>
          <w:sz w:val="28"/>
          <w:szCs w:val="28"/>
        </w:rPr>
        <w:t>ка</w:t>
      </w:r>
      <w:r w:rsidRPr="003A3A8F">
        <w:rPr>
          <w:b/>
          <w:sz w:val="28"/>
          <w:szCs w:val="28"/>
        </w:rPr>
        <w:t xml:space="preserve"> сертификат</w:t>
      </w:r>
      <w:r>
        <w:rPr>
          <w:b/>
          <w:sz w:val="28"/>
          <w:szCs w:val="28"/>
        </w:rPr>
        <w:t>ов:</w:t>
      </w:r>
      <w:r w:rsidRPr="003A3A8F">
        <w:rPr>
          <w:b/>
          <w:sz w:val="28"/>
          <w:szCs w:val="28"/>
        </w:rPr>
        <w:t xml:space="preserve"> электронной подписи (ЭП), сертификат</w:t>
      </w:r>
      <w:r w:rsidR="009C3A14">
        <w:rPr>
          <w:b/>
          <w:sz w:val="28"/>
          <w:szCs w:val="28"/>
        </w:rPr>
        <w:t>ов</w:t>
      </w:r>
      <w:r w:rsidRPr="003A3A8F">
        <w:rPr>
          <w:b/>
          <w:sz w:val="28"/>
          <w:szCs w:val="28"/>
        </w:rPr>
        <w:t xml:space="preserve"> доверенных Удостоверяющих центров.</w:t>
      </w:r>
    </w:p>
    <w:p w:rsidR="00ED483E" w:rsidRDefault="00ED483E" w:rsidP="00ED483E">
      <w:pPr>
        <w:ind w:firstLine="708"/>
        <w:rPr>
          <w:sz w:val="28"/>
          <w:szCs w:val="28"/>
        </w:rPr>
      </w:pPr>
      <w:r w:rsidRPr="00ED483E">
        <w:rPr>
          <w:sz w:val="28"/>
          <w:szCs w:val="28"/>
        </w:rPr>
        <w:t xml:space="preserve">Вставьте </w:t>
      </w:r>
      <w:proofErr w:type="spellStart"/>
      <w:r>
        <w:rPr>
          <w:sz w:val="28"/>
          <w:szCs w:val="28"/>
          <w:lang w:val="en-US"/>
        </w:rPr>
        <w:t>JaCart</w:t>
      </w:r>
      <w:proofErr w:type="spellEnd"/>
      <w:r w:rsidRPr="00ED483E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y</w:t>
      </w:r>
      <w:r w:rsidRPr="00ED483E">
        <w:rPr>
          <w:sz w:val="28"/>
          <w:szCs w:val="28"/>
        </w:rPr>
        <w:t xml:space="preserve"> </w:t>
      </w:r>
      <w:r>
        <w:rPr>
          <w:sz w:val="28"/>
          <w:szCs w:val="28"/>
        </w:rPr>
        <w:t>в порт</w:t>
      </w:r>
      <w:r w:rsidRPr="00ED483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 xml:space="preserve">. Запустите программу </w:t>
      </w:r>
      <w:proofErr w:type="spellStart"/>
      <w:r>
        <w:rPr>
          <w:sz w:val="28"/>
          <w:szCs w:val="28"/>
          <w:lang w:val="en-US"/>
        </w:rPr>
        <w:t>ViPNet</w:t>
      </w:r>
      <w:proofErr w:type="spellEnd"/>
      <w:r w:rsidRPr="00ED483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CSP</w:t>
      </w:r>
      <w:r w:rsidRPr="00ED483E">
        <w:rPr>
          <w:sz w:val="28"/>
          <w:szCs w:val="28"/>
        </w:rPr>
        <w:t>.</w:t>
      </w:r>
      <w:r w:rsidR="004A15A4">
        <w:rPr>
          <w:sz w:val="28"/>
          <w:szCs w:val="28"/>
        </w:rPr>
        <w:t xml:space="preserve"> </w:t>
      </w:r>
      <w:r>
        <w:rPr>
          <w:sz w:val="28"/>
          <w:szCs w:val="28"/>
        </w:rPr>
        <w:t>Дождитесь</w:t>
      </w:r>
      <w:r w:rsidR="004A15A4">
        <w:rPr>
          <w:sz w:val="28"/>
          <w:szCs w:val="28"/>
        </w:rPr>
        <w:t>,</w:t>
      </w:r>
      <w:r>
        <w:rPr>
          <w:sz w:val="28"/>
          <w:szCs w:val="28"/>
        </w:rPr>
        <w:t xml:space="preserve"> когда появится контейнер с ключом ЭП.</w:t>
      </w:r>
    </w:p>
    <w:p w:rsidR="003A3A8F" w:rsidRDefault="00ED483E" w:rsidP="00ED483E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AB6711" wp14:editId="5736D0FC">
            <wp:extent cx="5169877" cy="40828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8592" cy="412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83E" w:rsidRDefault="00ED483E" w:rsidP="007D795B">
      <w:pPr>
        <w:ind w:firstLine="708"/>
        <w:rPr>
          <w:noProof/>
          <w:lang w:eastAsia="ru-RU"/>
        </w:rPr>
      </w:pPr>
      <w:r>
        <w:rPr>
          <w:sz w:val="28"/>
          <w:szCs w:val="28"/>
        </w:rPr>
        <w:t xml:space="preserve">Нажмите кнопку «Свойства», в окне «Свойства контейнера </w:t>
      </w:r>
      <w:proofErr w:type="gramStart"/>
      <w:r>
        <w:rPr>
          <w:sz w:val="28"/>
          <w:szCs w:val="28"/>
        </w:rPr>
        <w:t>ключей..</w:t>
      </w:r>
      <w:proofErr w:type="gramEnd"/>
      <w:r>
        <w:rPr>
          <w:sz w:val="28"/>
          <w:szCs w:val="28"/>
        </w:rPr>
        <w:t>» нажмите «Открыть», в окне «Сертификат» нажмите «Установить сертификат».</w:t>
      </w:r>
    </w:p>
    <w:p w:rsidR="003A3A8F" w:rsidRDefault="00ED483E" w:rsidP="00ED483E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023117" wp14:editId="4D22342B">
            <wp:extent cx="2945423" cy="3679978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5337" cy="369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9B9" w:rsidRDefault="00C119B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D483E" w:rsidRDefault="00ED483E" w:rsidP="007D795B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В окне «Мастер импорта сертификата» нажмите «Далее».</w:t>
      </w:r>
    </w:p>
    <w:p w:rsidR="00A82431" w:rsidRDefault="00A82431" w:rsidP="007D795B">
      <w:pPr>
        <w:ind w:firstLine="708"/>
        <w:rPr>
          <w:sz w:val="28"/>
          <w:szCs w:val="28"/>
        </w:rPr>
      </w:pPr>
    </w:p>
    <w:p w:rsidR="003A3A8F" w:rsidRDefault="00ED483E" w:rsidP="00A82431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6092BA3" wp14:editId="5AEEE941">
            <wp:extent cx="3736731" cy="3387573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2734" cy="3402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431" w:rsidRDefault="00A82431" w:rsidP="00A82431">
      <w:pPr>
        <w:jc w:val="center"/>
        <w:rPr>
          <w:sz w:val="28"/>
          <w:szCs w:val="28"/>
        </w:rPr>
      </w:pPr>
    </w:p>
    <w:p w:rsidR="00ED483E" w:rsidRDefault="00ED483E" w:rsidP="00A82431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CF04518" wp14:editId="59ECA8F3">
            <wp:extent cx="3930162" cy="356293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4281" cy="357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EBB" w:rsidRDefault="00F06EBB" w:rsidP="00A82431">
      <w:pPr>
        <w:jc w:val="center"/>
        <w:rPr>
          <w:sz w:val="28"/>
          <w:szCs w:val="28"/>
        </w:rPr>
      </w:pPr>
    </w:p>
    <w:p w:rsidR="00ED483E" w:rsidRDefault="00A82431" w:rsidP="007D79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появившемся окне выберите «Поместить все сертификаты в следующее хранилище» и нажмите «Обзор».</w:t>
      </w:r>
    </w:p>
    <w:p w:rsidR="00A82431" w:rsidRDefault="00A82431" w:rsidP="007D795B">
      <w:pPr>
        <w:ind w:firstLine="708"/>
        <w:rPr>
          <w:sz w:val="28"/>
          <w:szCs w:val="28"/>
        </w:rPr>
      </w:pPr>
    </w:p>
    <w:p w:rsidR="00ED483E" w:rsidRDefault="00A82431" w:rsidP="00A82431">
      <w:pPr>
        <w:jc w:val="center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299B649" wp14:editId="4AB3A0E6">
            <wp:extent cx="2714625" cy="24669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83E" w:rsidRDefault="00A82431" w:rsidP="007D79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Выберите хранилище сертификатов «Личное» и нажмите «Ок».</w:t>
      </w:r>
    </w:p>
    <w:p w:rsidR="00A82431" w:rsidRDefault="00A82431" w:rsidP="007D795B">
      <w:pPr>
        <w:ind w:firstLine="708"/>
        <w:rPr>
          <w:sz w:val="28"/>
          <w:szCs w:val="28"/>
        </w:rPr>
      </w:pPr>
    </w:p>
    <w:p w:rsidR="00A82431" w:rsidRDefault="00A82431" w:rsidP="00A82431">
      <w:pPr>
        <w:ind w:firstLine="708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80C2114" wp14:editId="78287C40">
            <wp:extent cx="4791075" cy="43434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431" w:rsidRDefault="00A82431" w:rsidP="007D79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появившемся окне нажмите «Готово».</w:t>
      </w:r>
      <w:r w:rsidR="00F06EBB">
        <w:rPr>
          <w:sz w:val="28"/>
          <w:szCs w:val="28"/>
        </w:rPr>
        <w:t xml:space="preserve"> Подождите.</w:t>
      </w:r>
    </w:p>
    <w:p w:rsidR="00694F5C" w:rsidRDefault="00694F5C" w:rsidP="007D795B">
      <w:pPr>
        <w:ind w:firstLine="708"/>
        <w:rPr>
          <w:sz w:val="28"/>
          <w:szCs w:val="28"/>
        </w:rPr>
      </w:pPr>
    </w:p>
    <w:p w:rsidR="00F06EBB" w:rsidRDefault="00F06EBB" w:rsidP="00F06EBB">
      <w:pPr>
        <w:ind w:firstLine="708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06A457" wp14:editId="62917037">
            <wp:extent cx="2171700" cy="129979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8549" cy="131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431" w:rsidRDefault="00A82431" w:rsidP="007D79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Сертификат ЭП установлен.</w:t>
      </w:r>
    </w:p>
    <w:p w:rsidR="00A82431" w:rsidRPr="00694F5C" w:rsidRDefault="00F06EBB" w:rsidP="00694F5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F06EBB">
        <w:rPr>
          <w:b/>
          <w:sz w:val="28"/>
          <w:szCs w:val="28"/>
        </w:rPr>
        <w:lastRenderedPageBreak/>
        <w:t>Установка доверенных сертификатов удостоверяющих центров.</w:t>
      </w:r>
    </w:p>
    <w:p w:rsidR="00F06EBB" w:rsidRDefault="00F06EBB" w:rsidP="007D795B">
      <w:pPr>
        <w:ind w:firstLine="708"/>
        <w:rPr>
          <w:sz w:val="28"/>
          <w:szCs w:val="28"/>
        </w:rPr>
      </w:pPr>
    </w:p>
    <w:p w:rsidR="00F06EBB" w:rsidRDefault="00F06EBB" w:rsidP="008A68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папке «</w:t>
      </w:r>
      <w:r w:rsidRPr="00F06EBB">
        <w:rPr>
          <w:sz w:val="28"/>
          <w:szCs w:val="28"/>
        </w:rPr>
        <w:t>Доверенные Сертификаты</w:t>
      </w:r>
      <w:r>
        <w:rPr>
          <w:sz w:val="28"/>
          <w:szCs w:val="28"/>
        </w:rPr>
        <w:t xml:space="preserve">» находятся 2 сертификата. Сертификат «Головного удостоверяющего центра» и сертификат </w:t>
      </w:r>
      <w:r w:rsidR="00AB04AF">
        <w:rPr>
          <w:sz w:val="28"/>
          <w:szCs w:val="28"/>
        </w:rPr>
        <w:t>удостоверяющего центра, выпускающего ЭЦП</w:t>
      </w:r>
      <w:r w:rsidR="008A6872" w:rsidRPr="008A6872">
        <w:rPr>
          <w:sz w:val="28"/>
          <w:szCs w:val="28"/>
        </w:rPr>
        <w:t>.</w:t>
      </w:r>
    </w:p>
    <w:p w:rsidR="000C36FF" w:rsidRDefault="00C301F4" w:rsidP="00C301F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Эти сертификаты устанавливаются аналогично Личному сертификату ЭП, за исключением, хранилища. </w:t>
      </w:r>
      <w:r w:rsidR="00C119B9">
        <w:rPr>
          <w:sz w:val="28"/>
          <w:szCs w:val="28"/>
        </w:rPr>
        <w:t>С</w:t>
      </w:r>
      <w:r w:rsidR="000C36FF">
        <w:rPr>
          <w:sz w:val="28"/>
          <w:szCs w:val="28"/>
        </w:rPr>
        <w:t>ертификаты необходимо установить в хранилище с названием «Доверенные корневые центры сертификации».</w:t>
      </w:r>
      <w:r w:rsidR="00C119B9">
        <w:rPr>
          <w:sz w:val="28"/>
          <w:szCs w:val="28"/>
        </w:rPr>
        <w:t xml:space="preserve"> Как показано на рисунке.</w:t>
      </w:r>
    </w:p>
    <w:p w:rsidR="00C301F4" w:rsidRDefault="00C301F4" w:rsidP="00C301F4">
      <w:pPr>
        <w:ind w:firstLine="708"/>
        <w:rPr>
          <w:sz w:val="28"/>
          <w:szCs w:val="28"/>
        </w:rPr>
      </w:pPr>
    </w:p>
    <w:p w:rsidR="00C301F4" w:rsidRDefault="00C301F4" w:rsidP="000C36FF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3C2A080" wp14:editId="1DE3D271">
            <wp:extent cx="2809875" cy="2562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5C" w:rsidRDefault="00694F5C" w:rsidP="00694F5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Выберите хранилище с названием «Доверенные корневые центры сертификации», далее «Ок», «Далее».</w:t>
      </w:r>
    </w:p>
    <w:p w:rsidR="00694F5C" w:rsidRDefault="00694F5C" w:rsidP="00694F5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момент установки Сертификата появится окно:</w:t>
      </w:r>
    </w:p>
    <w:p w:rsidR="000C36FF" w:rsidRDefault="000C36FF" w:rsidP="000C36FF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9177631" wp14:editId="741E1076">
            <wp:extent cx="3640015" cy="310536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0735" cy="311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5C" w:rsidRDefault="00694F5C" w:rsidP="00694F5C">
      <w:pPr>
        <w:rPr>
          <w:sz w:val="28"/>
          <w:szCs w:val="28"/>
        </w:rPr>
      </w:pPr>
      <w:r>
        <w:rPr>
          <w:sz w:val="28"/>
          <w:szCs w:val="28"/>
        </w:rPr>
        <w:t>Нажмите «</w:t>
      </w:r>
      <w:r w:rsidR="00C119B9">
        <w:rPr>
          <w:sz w:val="28"/>
          <w:szCs w:val="28"/>
        </w:rPr>
        <w:t>Да</w:t>
      </w:r>
      <w:r>
        <w:rPr>
          <w:sz w:val="28"/>
          <w:szCs w:val="28"/>
        </w:rPr>
        <w:t>».</w:t>
      </w:r>
    </w:p>
    <w:p w:rsidR="00694F5C" w:rsidRDefault="00694F5C" w:rsidP="00694F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Повторите эту процедуру установки для обоих сертификатов: «Головного удостоверяющего центра» и сертификата</w:t>
      </w:r>
      <w:r w:rsidR="00AB04AF">
        <w:rPr>
          <w:sz w:val="28"/>
          <w:szCs w:val="28"/>
        </w:rPr>
        <w:t xml:space="preserve"> </w:t>
      </w:r>
      <w:r w:rsidR="00AB04AF">
        <w:rPr>
          <w:sz w:val="28"/>
          <w:szCs w:val="28"/>
        </w:rPr>
        <w:t>удостоверяющего центра, выпускающего ЭЦП</w:t>
      </w:r>
      <w:bookmarkStart w:id="0" w:name="_GoBack"/>
      <w:bookmarkEnd w:id="0"/>
      <w:r w:rsidRPr="008A6872">
        <w:rPr>
          <w:sz w:val="28"/>
          <w:szCs w:val="28"/>
        </w:rPr>
        <w:t>.</w:t>
      </w:r>
    </w:p>
    <w:p w:rsidR="00694F5C" w:rsidRDefault="00694F5C" w:rsidP="00694F5C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F06EBB">
        <w:rPr>
          <w:b/>
          <w:sz w:val="28"/>
          <w:szCs w:val="28"/>
        </w:rPr>
        <w:t>оверенны</w:t>
      </w:r>
      <w:r>
        <w:rPr>
          <w:b/>
          <w:sz w:val="28"/>
          <w:szCs w:val="28"/>
        </w:rPr>
        <w:t>е</w:t>
      </w:r>
      <w:r w:rsidRPr="00F06EBB">
        <w:rPr>
          <w:b/>
          <w:sz w:val="28"/>
          <w:szCs w:val="28"/>
        </w:rPr>
        <w:t xml:space="preserve"> сертификат</w:t>
      </w:r>
      <w:r>
        <w:rPr>
          <w:b/>
          <w:sz w:val="28"/>
          <w:szCs w:val="28"/>
        </w:rPr>
        <w:t>ы</w:t>
      </w:r>
      <w:r w:rsidRPr="00F06EBB">
        <w:rPr>
          <w:b/>
          <w:sz w:val="28"/>
          <w:szCs w:val="28"/>
        </w:rPr>
        <w:t xml:space="preserve"> удостоверяющих центров</w:t>
      </w:r>
      <w:r>
        <w:rPr>
          <w:b/>
          <w:sz w:val="28"/>
          <w:szCs w:val="28"/>
        </w:rPr>
        <w:t xml:space="preserve"> установлены.</w:t>
      </w:r>
    </w:p>
    <w:p w:rsidR="00694F5C" w:rsidRPr="00694F5C" w:rsidRDefault="00694F5C" w:rsidP="00694F5C">
      <w:pPr>
        <w:ind w:firstLine="708"/>
        <w:jc w:val="both"/>
        <w:rPr>
          <w:sz w:val="28"/>
          <w:szCs w:val="28"/>
        </w:rPr>
      </w:pPr>
      <w:r w:rsidRPr="00694F5C">
        <w:rPr>
          <w:b/>
          <w:sz w:val="28"/>
          <w:szCs w:val="28"/>
        </w:rPr>
        <w:lastRenderedPageBreak/>
        <w:t>Чтобы проверить правильность установки всех сертификатов</w:t>
      </w:r>
      <w:r w:rsidRPr="00694F5C">
        <w:rPr>
          <w:sz w:val="28"/>
          <w:szCs w:val="28"/>
        </w:rPr>
        <w:t>, выберите закладку «Путь сертификации» в свойствах личного сертификата ЭП. Цепочка сертификатов должна выглядеть как на рисунке ниже.</w:t>
      </w:r>
    </w:p>
    <w:p w:rsidR="00694F5C" w:rsidRDefault="00694F5C" w:rsidP="00694F5C">
      <w:pPr>
        <w:ind w:firstLine="708"/>
        <w:rPr>
          <w:b/>
          <w:sz w:val="28"/>
          <w:szCs w:val="28"/>
        </w:rPr>
      </w:pPr>
    </w:p>
    <w:p w:rsidR="00694F5C" w:rsidRDefault="00694F5C" w:rsidP="00694F5C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6B0D17" wp14:editId="22A2F03C">
            <wp:extent cx="3895725" cy="48672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5A4" w:rsidRDefault="004A15A4" w:rsidP="00694F5C">
      <w:pPr>
        <w:rPr>
          <w:sz w:val="28"/>
          <w:szCs w:val="28"/>
        </w:rPr>
      </w:pPr>
    </w:p>
    <w:p w:rsidR="00694F5C" w:rsidRDefault="004A15A4" w:rsidP="004A15A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Если ц</w:t>
      </w:r>
      <w:r w:rsidRPr="00694F5C">
        <w:rPr>
          <w:sz w:val="28"/>
          <w:szCs w:val="28"/>
        </w:rPr>
        <w:t>епочка сертификатов</w:t>
      </w:r>
      <w:r>
        <w:rPr>
          <w:sz w:val="28"/>
          <w:szCs w:val="28"/>
        </w:rPr>
        <w:t xml:space="preserve"> некорректна, возможно возникли какие-то проблемы при их установке. Попробуйте установить сертификаты заново внимательно следуя инструкции.</w:t>
      </w:r>
    </w:p>
    <w:sectPr w:rsidR="00694F5C" w:rsidSect="004A15A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88"/>
    <w:rsid w:val="00035F88"/>
    <w:rsid w:val="000C36FF"/>
    <w:rsid w:val="002F04B2"/>
    <w:rsid w:val="00304E5C"/>
    <w:rsid w:val="003A3A8F"/>
    <w:rsid w:val="004A15A4"/>
    <w:rsid w:val="00694F5C"/>
    <w:rsid w:val="006C049A"/>
    <w:rsid w:val="007D795B"/>
    <w:rsid w:val="008A5EAD"/>
    <w:rsid w:val="008A6872"/>
    <w:rsid w:val="009C3A14"/>
    <w:rsid w:val="00A02824"/>
    <w:rsid w:val="00A82431"/>
    <w:rsid w:val="00AB04AF"/>
    <w:rsid w:val="00B36AD9"/>
    <w:rsid w:val="00BC7695"/>
    <w:rsid w:val="00C119B9"/>
    <w:rsid w:val="00C301F4"/>
    <w:rsid w:val="00D433D6"/>
    <w:rsid w:val="00ED483E"/>
    <w:rsid w:val="00F06EBB"/>
    <w:rsid w:val="00FB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1F450"/>
  <w15:chartTrackingRefBased/>
  <w15:docId w15:val="{657C9E43-C19C-48C0-B255-65727B97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F8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D79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10.3.47.15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hyperlink" Target="https://www.aladdin-rd.ru/support/downloads/jacarta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6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Ю. Сергиенко</dc:creator>
  <cp:keywords/>
  <dc:description/>
  <cp:lastModifiedBy>Никита Владимирович Савватеев</cp:lastModifiedBy>
  <cp:revision>8</cp:revision>
  <dcterms:created xsi:type="dcterms:W3CDTF">2018-08-01T02:12:00Z</dcterms:created>
  <dcterms:modified xsi:type="dcterms:W3CDTF">2019-04-15T08:22:00Z</dcterms:modified>
</cp:coreProperties>
</file>