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EA9" w:rsidRPr="00BB2382" w:rsidRDefault="004C2EA9" w:rsidP="004C2E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2382">
        <w:rPr>
          <w:rFonts w:ascii="Times New Roman" w:hAnsi="Times New Roman" w:cs="Times New Roman"/>
          <w:b/>
          <w:sz w:val="28"/>
          <w:szCs w:val="28"/>
        </w:rPr>
        <w:t xml:space="preserve">Формы организации образовательной деятельности в  ГПОАУ АО «Амурский </w:t>
      </w:r>
      <w:r>
        <w:rPr>
          <w:rFonts w:ascii="Times New Roman" w:hAnsi="Times New Roman" w:cs="Times New Roman"/>
          <w:b/>
          <w:sz w:val="28"/>
          <w:szCs w:val="28"/>
        </w:rPr>
        <w:t>педагогический</w:t>
      </w:r>
      <w:r w:rsidRPr="00BB2382">
        <w:rPr>
          <w:rFonts w:ascii="Times New Roman" w:hAnsi="Times New Roman" w:cs="Times New Roman"/>
          <w:b/>
          <w:sz w:val="28"/>
          <w:szCs w:val="28"/>
        </w:rPr>
        <w:t xml:space="preserve"> колледж» в 1 полугодии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 w:rsidRPr="00BB2382">
        <w:rPr>
          <w:rFonts w:ascii="Times New Roman" w:hAnsi="Times New Roman" w:cs="Times New Roman"/>
          <w:b/>
          <w:sz w:val="28"/>
          <w:szCs w:val="28"/>
        </w:rPr>
        <w:t>2020/21 учебного года</w:t>
      </w:r>
    </w:p>
    <w:p w:rsidR="003548A0" w:rsidRDefault="003548A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6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92"/>
        <w:gridCol w:w="1431"/>
        <w:gridCol w:w="3827"/>
        <w:gridCol w:w="1843"/>
      </w:tblGrid>
      <w:tr w:rsidR="003548A0" w:rsidTr="00545734">
        <w:trPr>
          <w:tblHeader/>
        </w:trPr>
        <w:tc>
          <w:tcPr>
            <w:tcW w:w="2392" w:type="dxa"/>
          </w:tcPr>
          <w:p w:rsidR="003548A0" w:rsidRPr="003902A2" w:rsidRDefault="002815C0" w:rsidP="003902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2A2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Специальность  (профессия)</w:t>
            </w:r>
          </w:p>
        </w:tc>
        <w:tc>
          <w:tcPr>
            <w:tcW w:w="1431" w:type="dxa"/>
          </w:tcPr>
          <w:p w:rsidR="003548A0" w:rsidRPr="003902A2" w:rsidRDefault="002815C0" w:rsidP="003902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2A2">
              <w:rPr>
                <w:rFonts w:ascii="Times New Roman" w:hAnsi="Times New Roman" w:cs="Times New Roman"/>
                <w:b/>
                <w:sz w:val="24"/>
                <w:szCs w:val="24"/>
              </w:rPr>
              <w:t>Курс обучения</w:t>
            </w:r>
          </w:p>
        </w:tc>
        <w:tc>
          <w:tcPr>
            <w:tcW w:w="3827" w:type="dxa"/>
          </w:tcPr>
          <w:p w:rsidR="003548A0" w:rsidRPr="003902A2" w:rsidRDefault="002815C0" w:rsidP="003902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2A2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843" w:type="dxa"/>
          </w:tcPr>
          <w:p w:rsidR="003548A0" w:rsidRPr="003902A2" w:rsidRDefault="002815C0" w:rsidP="003902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02A2">
              <w:rPr>
                <w:rFonts w:ascii="Times New Roman" w:hAnsi="Times New Roman" w:cs="Times New Roman"/>
                <w:b/>
                <w:sz w:val="24"/>
                <w:szCs w:val="24"/>
              </w:rPr>
              <w:t>Дата  начала занятий</w:t>
            </w:r>
          </w:p>
        </w:tc>
      </w:tr>
      <w:tr w:rsidR="000D0234" w:rsidTr="001E58A6">
        <w:trPr>
          <w:trHeight w:val="1032"/>
        </w:trPr>
        <w:tc>
          <w:tcPr>
            <w:tcW w:w="2392" w:type="dxa"/>
          </w:tcPr>
          <w:p w:rsidR="000D0234" w:rsidRPr="003902A2" w:rsidRDefault="000D0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44.02.01 Дошкольное образование</w:t>
            </w:r>
          </w:p>
        </w:tc>
        <w:tc>
          <w:tcPr>
            <w:tcW w:w="1431" w:type="dxa"/>
          </w:tcPr>
          <w:p w:rsidR="000D0234" w:rsidRPr="003902A2" w:rsidRDefault="000D0234" w:rsidP="0039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1,2,3 </w:t>
            </w:r>
          </w:p>
        </w:tc>
        <w:tc>
          <w:tcPr>
            <w:tcW w:w="3827" w:type="dxa"/>
            <w:vMerge w:val="restart"/>
          </w:tcPr>
          <w:p w:rsidR="000D0234" w:rsidRDefault="000D0234" w:rsidP="00981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Очное обучение с применением электронного обучения и дистанционных образовательных технологий.</w:t>
            </w:r>
          </w:p>
          <w:p w:rsidR="000D0234" w:rsidRPr="003902A2" w:rsidRDefault="000D0234" w:rsidP="00981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01.10.2020 при благоприятной эпидемиологической обстановке продолжение очного обучения, предполагающего контактное взаимодействие обучающихся и педагогических работников.</w:t>
            </w:r>
          </w:p>
        </w:tc>
        <w:tc>
          <w:tcPr>
            <w:tcW w:w="1843" w:type="dxa"/>
          </w:tcPr>
          <w:p w:rsidR="000D0234" w:rsidRPr="003902A2" w:rsidRDefault="000D0234" w:rsidP="0039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  <w:p w:rsidR="000D0234" w:rsidRPr="003902A2" w:rsidRDefault="000D0234" w:rsidP="0039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234" w:rsidTr="008C34CC">
        <w:trPr>
          <w:trHeight w:val="848"/>
        </w:trPr>
        <w:tc>
          <w:tcPr>
            <w:tcW w:w="2392" w:type="dxa"/>
            <w:vMerge w:val="restart"/>
          </w:tcPr>
          <w:p w:rsidR="000D0234" w:rsidRDefault="000D0234" w:rsidP="0039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44.02.02 Преподавание в начальных классах</w:t>
            </w:r>
          </w:p>
        </w:tc>
        <w:tc>
          <w:tcPr>
            <w:tcW w:w="1431" w:type="dxa"/>
          </w:tcPr>
          <w:p w:rsidR="000D0234" w:rsidRPr="003902A2" w:rsidRDefault="000D0234" w:rsidP="0039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1,2, 3 </w:t>
            </w:r>
          </w:p>
          <w:p w:rsidR="000D0234" w:rsidRPr="003902A2" w:rsidRDefault="000D0234" w:rsidP="0039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0D0234" w:rsidRPr="003902A2" w:rsidRDefault="000D0234" w:rsidP="00981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D0234" w:rsidRPr="003902A2" w:rsidRDefault="000D0234" w:rsidP="0039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  <w:p w:rsidR="000D0234" w:rsidRPr="003902A2" w:rsidRDefault="000D0234" w:rsidP="0039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02A2" w:rsidTr="00545734">
        <w:tc>
          <w:tcPr>
            <w:tcW w:w="2392" w:type="dxa"/>
            <w:vMerge/>
          </w:tcPr>
          <w:p w:rsidR="003902A2" w:rsidRDefault="003902A2" w:rsidP="0039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3902A2" w:rsidRPr="003902A2" w:rsidRDefault="000D0234" w:rsidP="000D02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3827" w:type="dxa"/>
          </w:tcPr>
          <w:p w:rsidR="00545734" w:rsidRPr="003902A2" w:rsidRDefault="00545734" w:rsidP="000D0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Очное обучение,</w:t>
            </w:r>
            <w:r w:rsidR="007232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производственная, преддипломная практик</w:t>
            </w:r>
            <w:r w:rsidR="000D02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81A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843" w:type="dxa"/>
          </w:tcPr>
          <w:p w:rsidR="003902A2" w:rsidRPr="003902A2" w:rsidRDefault="00723272" w:rsidP="0039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</w:tr>
      <w:tr w:rsidR="00723272" w:rsidTr="00545734">
        <w:tc>
          <w:tcPr>
            <w:tcW w:w="2392" w:type="dxa"/>
          </w:tcPr>
          <w:p w:rsidR="00723272" w:rsidRDefault="00723272" w:rsidP="0039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44.02.04 Специальное дошкольное образование</w:t>
            </w:r>
          </w:p>
        </w:tc>
        <w:tc>
          <w:tcPr>
            <w:tcW w:w="1431" w:type="dxa"/>
          </w:tcPr>
          <w:p w:rsidR="00723272" w:rsidRPr="003902A2" w:rsidRDefault="00723272" w:rsidP="000D02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723272" w:rsidRPr="003902A2" w:rsidRDefault="00AD4B4F" w:rsidP="00981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Очное обучение с применением ЭО и ДОТ</w:t>
            </w:r>
          </w:p>
        </w:tc>
        <w:tc>
          <w:tcPr>
            <w:tcW w:w="1843" w:type="dxa"/>
          </w:tcPr>
          <w:p w:rsidR="00723272" w:rsidRPr="003902A2" w:rsidRDefault="00723272" w:rsidP="0039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</w:tr>
      <w:tr w:rsidR="000D0234" w:rsidTr="000D0234">
        <w:trPr>
          <w:trHeight w:val="487"/>
        </w:trPr>
        <w:tc>
          <w:tcPr>
            <w:tcW w:w="2392" w:type="dxa"/>
            <w:vMerge w:val="restart"/>
          </w:tcPr>
          <w:p w:rsidR="000D0234" w:rsidRPr="003902A2" w:rsidRDefault="000D0234" w:rsidP="0039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44.02.05 Коррекционная педагогика в начальном образовании</w:t>
            </w:r>
          </w:p>
        </w:tc>
        <w:tc>
          <w:tcPr>
            <w:tcW w:w="1431" w:type="dxa"/>
          </w:tcPr>
          <w:p w:rsidR="000D0234" w:rsidRPr="003902A2" w:rsidRDefault="000D0234" w:rsidP="0039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3827" w:type="dxa"/>
          </w:tcPr>
          <w:p w:rsidR="000D0234" w:rsidRPr="003902A2" w:rsidRDefault="000D0234" w:rsidP="00981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Очное обучение с применением электронного обучения и дистанционных образовательных технологий.</w:t>
            </w:r>
          </w:p>
        </w:tc>
        <w:tc>
          <w:tcPr>
            <w:tcW w:w="1843" w:type="dxa"/>
          </w:tcPr>
          <w:p w:rsidR="000D0234" w:rsidRPr="003902A2" w:rsidRDefault="000D0234" w:rsidP="0039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</w:tr>
      <w:tr w:rsidR="003902A2" w:rsidTr="00545734">
        <w:trPr>
          <w:trHeight w:val="338"/>
        </w:trPr>
        <w:tc>
          <w:tcPr>
            <w:tcW w:w="2392" w:type="dxa"/>
            <w:vMerge/>
          </w:tcPr>
          <w:p w:rsidR="003902A2" w:rsidRPr="003902A2" w:rsidRDefault="003902A2" w:rsidP="0039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3902A2" w:rsidRPr="003902A2" w:rsidRDefault="003902A2" w:rsidP="000D02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3827" w:type="dxa"/>
          </w:tcPr>
          <w:p w:rsidR="003902A2" w:rsidRPr="003902A2" w:rsidRDefault="00545734" w:rsidP="000D02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Очное обучение, (производственная, преддипломная практика)</w:t>
            </w:r>
            <w:r w:rsidR="00981A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3902A2" w:rsidRPr="003902A2" w:rsidRDefault="00723272" w:rsidP="0039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</w:tr>
      <w:tr w:rsidR="000D0234" w:rsidTr="000D0234">
        <w:trPr>
          <w:trHeight w:val="567"/>
        </w:trPr>
        <w:tc>
          <w:tcPr>
            <w:tcW w:w="2392" w:type="dxa"/>
            <w:vMerge w:val="restart"/>
          </w:tcPr>
          <w:p w:rsidR="000D0234" w:rsidRPr="003902A2" w:rsidRDefault="000D0234" w:rsidP="0039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05.02.01 Музыкальное образование</w:t>
            </w:r>
          </w:p>
        </w:tc>
        <w:tc>
          <w:tcPr>
            <w:tcW w:w="1431" w:type="dxa"/>
          </w:tcPr>
          <w:p w:rsidR="000D0234" w:rsidRPr="003902A2" w:rsidRDefault="000D0234" w:rsidP="0039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1,2,3 </w:t>
            </w:r>
          </w:p>
        </w:tc>
        <w:tc>
          <w:tcPr>
            <w:tcW w:w="3827" w:type="dxa"/>
          </w:tcPr>
          <w:p w:rsidR="000D0234" w:rsidRPr="003902A2" w:rsidRDefault="000D0234" w:rsidP="000D02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Очное обучение с применением ЭО и ДОТ </w:t>
            </w:r>
          </w:p>
        </w:tc>
        <w:tc>
          <w:tcPr>
            <w:tcW w:w="1843" w:type="dxa"/>
          </w:tcPr>
          <w:p w:rsidR="000D0234" w:rsidRPr="003902A2" w:rsidRDefault="000D0234" w:rsidP="0039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</w:tr>
      <w:tr w:rsidR="003902A2" w:rsidTr="00545734">
        <w:tc>
          <w:tcPr>
            <w:tcW w:w="2392" w:type="dxa"/>
            <w:vMerge/>
          </w:tcPr>
          <w:p w:rsidR="003902A2" w:rsidRPr="003902A2" w:rsidRDefault="003902A2" w:rsidP="0039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3902A2" w:rsidRPr="003902A2" w:rsidRDefault="003902A2" w:rsidP="00847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3902A2" w:rsidRPr="003902A2" w:rsidRDefault="00545734" w:rsidP="000D02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Очное обучение, (производственная, преддипломная практика)</w:t>
            </w:r>
            <w:r w:rsidR="00981A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3902A2" w:rsidRPr="003902A2" w:rsidRDefault="00723272" w:rsidP="0039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</w:tr>
      <w:tr w:rsidR="000D0234" w:rsidTr="00545734">
        <w:tc>
          <w:tcPr>
            <w:tcW w:w="2392" w:type="dxa"/>
            <w:vMerge w:val="restart"/>
          </w:tcPr>
          <w:p w:rsidR="000D0234" w:rsidRPr="003902A2" w:rsidRDefault="000D0234" w:rsidP="0039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54.02.06 Изобразительное искусство и черчение</w:t>
            </w:r>
          </w:p>
        </w:tc>
        <w:tc>
          <w:tcPr>
            <w:tcW w:w="1431" w:type="dxa"/>
            <w:vMerge w:val="restart"/>
          </w:tcPr>
          <w:p w:rsidR="000D0234" w:rsidRPr="003902A2" w:rsidRDefault="000D0234" w:rsidP="0039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1,2,3 </w:t>
            </w:r>
          </w:p>
        </w:tc>
        <w:tc>
          <w:tcPr>
            <w:tcW w:w="3827" w:type="dxa"/>
            <w:vMerge w:val="restart"/>
          </w:tcPr>
          <w:p w:rsidR="000D0234" w:rsidRPr="003902A2" w:rsidRDefault="000D0234" w:rsidP="00981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Очное обучение с применением ЭО и ДОТ</w:t>
            </w:r>
          </w:p>
        </w:tc>
        <w:tc>
          <w:tcPr>
            <w:tcW w:w="1843" w:type="dxa"/>
          </w:tcPr>
          <w:p w:rsidR="000D0234" w:rsidRPr="003902A2" w:rsidRDefault="000D0234" w:rsidP="0039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</w:tr>
      <w:tr w:rsidR="000D0234" w:rsidTr="00545734">
        <w:tc>
          <w:tcPr>
            <w:tcW w:w="2392" w:type="dxa"/>
            <w:vMerge/>
          </w:tcPr>
          <w:p w:rsidR="000D0234" w:rsidRPr="003902A2" w:rsidRDefault="000D0234" w:rsidP="0039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vMerge/>
          </w:tcPr>
          <w:p w:rsidR="000D0234" w:rsidRPr="003902A2" w:rsidRDefault="000D0234" w:rsidP="0039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0D0234" w:rsidRPr="003902A2" w:rsidRDefault="000D0234" w:rsidP="00981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D0234" w:rsidRPr="003902A2" w:rsidRDefault="000D0234" w:rsidP="0039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</w:tr>
      <w:tr w:rsidR="000D0234" w:rsidTr="00545734">
        <w:tc>
          <w:tcPr>
            <w:tcW w:w="2392" w:type="dxa"/>
            <w:vMerge/>
          </w:tcPr>
          <w:p w:rsidR="000D0234" w:rsidRPr="003902A2" w:rsidRDefault="000D0234" w:rsidP="0039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vMerge/>
          </w:tcPr>
          <w:p w:rsidR="000D0234" w:rsidRPr="003902A2" w:rsidRDefault="000D0234" w:rsidP="0039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0D0234" w:rsidRPr="003902A2" w:rsidRDefault="000D0234" w:rsidP="00981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D0234" w:rsidRPr="003902A2" w:rsidRDefault="000D0234" w:rsidP="0039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</w:tr>
      <w:tr w:rsidR="003902A2" w:rsidTr="00545734">
        <w:tc>
          <w:tcPr>
            <w:tcW w:w="2392" w:type="dxa"/>
            <w:vMerge/>
          </w:tcPr>
          <w:p w:rsidR="003902A2" w:rsidRPr="003902A2" w:rsidRDefault="003902A2" w:rsidP="0039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3902A2" w:rsidRPr="003902A2" w:rsidRDefault="000D0234" w:rsidP="0039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3902A2" w:rsidRPr="003902A2" w:rsidRDefault="00545734" w:rsidP="000D02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Очное обучение, (производственная, преддипломная практика)</w:t>
            </w:r>
            <w:r w:rsidR="00981A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3902A2" w:rsidRPr="003902A2" w:rsidRDefault="00723272" w:rsidP="0039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</w:tr>
      <w:tr w:rsidR="000D0234" w:rsidTr="00545734">
        <w:trPr>
          <w:trHeight w:val="545"/>
        </w:trPr>
        <w:tc>
          <w:tcPr>
            <w:tcW w:w="2392" w:type="dxa"/>
            <w:vMerge w:val="restart"/>
          </w:tcPr>
          <w:p w:rsidR="000D0234" w:rsidRPr="003902A2" w:rsidRDefault="000D0234" w:rsidP="0039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54.02.02 Декоративно-прикладное искусство и народные промыслы (по видам)</w:t>
            </w:r>
          </w:p>
        </w:tc>
        <w:tc>
          <w:tcPr>
            <w:tcW w:w="1431" w:type="dxa"/>
            <w:vMerge w:val="restart"/>
          </w:tcPr>
          <w:p w:rsidR="000D0234" w:rsidRPr="003902A2" w:rsidRDefault="000D0234" w:rsidP="0039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3827" w:type="dxa"/>
            <w:vMerge w:val="restart"/>
          </w:tcPr>
          <w:p w:rsidR="000D0234" w:rsidRPr="003902A2" w:rsidRDefault="000D0234" w:rsidP="00723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Очное обучение с применением ЭО и ДОТ</w:t>
            </w:r>
          </w:p>
        </w:tc>
        <w:tc>
          <w:tcPr>
            <w:tcW w:w="1843" w:type="dxa"/>
          </w:tcPr>
          <w:p w:rsidR="000D0234" w:rsidRPr="003902A2" w:rsidRDefault="000D0234" w:rsidP="0039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</w:tr>
      <w:tr w:rsidR="000D0234" w:rsidTr="00545734">
        <w:trPr>
          <w:trHeight w:val="545"/>
        </w:trPr>
        <w:tc>
          <w:tcPr>
            <w:tcW w:w="2392" w:type="dxa"/>
            <w:vMerge/>
          </w:tcPr>
          <w:p w:rsidR="000D0234" w:rsidRPr="003902A2" w:rsidRDefault="000D0234" w:rsidP="0039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  <w:vMerge/>
          </w:tcPr>
          <w:p w:rsidR="000D0234" w:rsidRPr="003902A2" w:rsidRDefault="000D0234" w:rsidP="0039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0D0234" w:rsidRPr="003902A2" w:rsidRDefault="000D0234" w:rsidP="00723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D0234" w:rsidRPr="003902A2" w:rsidRDefault="000D0234" w:rsidP="0039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</w:tr>
      <w:tr w:rsidR="003902A2" w:rsidTr="00545734">
        <w:trPr>
          <w:trHeight w:val="546"/>
        </w:trPr>
        <w:tc>
          <w:tcPr>
            <w:tcW w:w="2392" w:type="dxa"/>
            <w:vMerge/>
          </w:tcPr>
          <w:p w:rsidR="003902A2" w:rsidRPr="003902A2" w:rsidRDefault="003902A2" w:rsidP="003902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3902A2" w:rsidRPr="003902A2" w:rsidRDefault="003902A2" w:rsidP="000D02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3827" w:type="dxa"/>
          </w:tcPr>
          <w:p w:rsidR="003902A2" w:rsidRPr="003902A2" w:rsidRDefault="001B1076" w:rsidP="000D02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Очное обучение, (производстве</w:t>
            </w:r>
            <w:r w:rsidR="000D0234">
              <w:rPr>
                <w:rFonts w:ascii="Times New Roman" w:hAnsi="Times New Roman" w:cs="Times New Roman"/>
                <w:sz w:val="24"/>
                <w:szCs w:val="24"/>
              </w:rPr>
              <w:t>нная, преддипломная практика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81A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3902A2" w:rsidRPr="003902A2" w:rsidRDefault="00723272" w:rsidP="0039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</w:tr>
      <w:tr w:rsidR="000D0234" w:rsidTr="006527D2">
        <w:trPr>
          <w:trHeight w:val="1134"/>
        </w:trPr>
        <w:tc>
          <w:tcPr>
            <w:tcW w:w="2392" w:type="dxa"/>
          </w:tcPr>
          <w:p w:rsidR="000D0234" w:rsidRPr="003902A2" w:rsidRDefault="000D0234" w:rsidP="00390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09.02.05 Прикладная  информатика (по отраслям)</w:t>
            </w:r>
          </w:p>
        </w:tc>
        <w:tc>
          <w:tcPr>
            <w:tcW w:w="1431" w:type="dxa"/>
          </w:tcPr>
          <w:p w:rsidR="000D0234" w:rsidRPr="003902A2" w:rsidRDefault="000D0234" w:rsidP="001B1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1,2,3,4</w:t>
            </w:r>
          </w:p>
        </w:tc>
        <w:tc>
          <w:tcPr>
            <w:tcW w:w="3827" w:type="dxa"/>
          </w:tcPr>
          <w:p w:rsidR="000D0234" w:rsidRPr="003902A2" w:rsidRDefault="000D0234" w:rsidP="00981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Очное обучение с применением ЭО и ДОТ</w:t>
            </w:r>
          </w:p>
        </w:tc>
        <w:tc>
          <w:tcPr>
            <w:tcW w:w="1843" w:type="dxa"/>
          </w:tcPr>
          <w:p w:rsidR="000D0234" w:rsidRPr="003902A2" w:rsidRDefault="000D0234" w:rsidP="003902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  <w:p w:rsidR="000D0234" w:rsidRPr="003902A2" w:rsidRDefault="000D0234" w:rsidP="001B1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0234" w:rsidTr="000D0234">
        <w:trPr>
          <w:trHeight w:val="1126"/>
        </w:trPr>
        <w:tc>
          <w:tcPr>
            <w:tcW w:w="2392" w:type="dxa"/>
            <w:vMerge w:val="restart"/>
          </w:tcPr>
          <w:p w:rsidR="000D0234" w:rsidRPr="003902A2" w:rsidRDefault="000D0234" w:rsidP="001B1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49.02.01 Физическая культура</w:t>
            </w:r>
          </w:p>
        </w:tc>
        <w:tc>
          <w:tcPr>
            <w:tcW w:w="1431" w:type="dxa"/>
          </w:tcPr>
          <w:p w:rsidR="000D0234" w:rsidRPr="003902A2" w:rsidRDefault="000D0234" w:rsidP="001B1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1,2,3 </w:t>
            </w:r>
          </w:p>
        </w:tc>
        <w:tc>
          <w:tcPr>
            <w:tcW w:w="3827" w:type="dxa"/>
          </w:tcPr>
          <w:p w:rsidR="000D0234" w:rsidRPr="003902A2" w:rsidRDefault="000D0234" w:rsidP="00981A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Очное обучение с применением ЭО и ДОТ.</w:t>
            </w:r>
            <w:bookmarkStart w:id="0" w:name="_GoBack"/>
            <w:bookmarkEnd w:id="0"/>
          </w:p>
        </w:tc>
        <w:tc>
          <w:tcPr>
            <w:tcW w:w="1843" w:type="dxa"/>
          </w:tcPr>
          <w:p w:rsidR="000D0234" w:rsidRPr="003902A2" w:rsidRDefault="000D0234" w:rsidP="001B1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</w:tr>
      <w:tr w:rsidR="001B1076" w:rsidTr="00545734">
        <w:tc>
          <w:tcPr>
            <w:tcW w:w="2392" w:type="dxa"/>
            <w:vMerge/>
          </w:tcPr>
          <w:p w:rsidR="001B1076" w:rsidRPr="003902A2" w:rsidRDefault="001B1076" w:rsidP="001B10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1B1076" w:rsidRPr="003902A2" w:rsidRDefault="000D0234" w:rsidP="001B1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3827" w:type="dxa"/>
          </w:tcPr>
          <w:p w:rsidR="001B1076" w:rsidRPr="003902A2" w:rsidRDefault="001B1076" w:rsidP="0072327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Очное обучение, (производственная, преддипломная практик</w:t>
            </w:r>
            <w:r w:rsidR="000D02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1B1076" w:rsidRPr="003902A2" w:rsidRDefault="00723272" w:rsidP="001B1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</w:tr>
      <w:tr w:rsidR="000D0234" w:rsidTr="002111DE">
        <w:trPr>
          <w:trHeight w:val="1104"/>
        </w:trPr>
        <w:tc>
          <w:tcPr>
            <w:tcW w:w="2392" w:type="dxa"/>
            <w:vMerge w:val="restart"/>
          </w:tcPr>
          <w:p w:rsidR="000D0234" w:rsidRPr="003902A2" w:rsidRDefault="000D0234" w:rsidP="001B10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49.02.02 Адаптивная физическая культура</w:t>
            </w:r>
          </w:p>
        </w:tc>
        <w:tc>
          <w:tcPr>
            <w:tcW w:w="1431" w:type="dxa"/>
          </w:tcPr>
          <w:p w:rsidR="000D0234" w:rsidRPr="003902A2" w:rsidRDefault="000D0234" w:rsidP="001B1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3827" w:type="dxa"/>
          </w:tcPr>
          <w:p w:rsidR="000D0234" w:rsidRPr="003902A2" w:rsidRDefault="000D0234" w:rsidP="004C2E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Очное обучение с применением ЭО и ДОТ</w:t>
            </w:r>
          </w:p>
        </w:tc>
        <w:tc>
          <w:tcPr>
            <w:tcW w:w="1843" w:type="dxa"/>
          </w:tcPr>
          <w:p w:rsidR="000D0234" w:rsidRPr="003902A2" w:rsidRDefault="000D0234" w:rsidP="001B1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  <w:p w:rsidR="000D0234" w:rsidRPr="003902A2" w:rsidRDefault="000D0234" w:rsidP="001B1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1076" w:rsidTr="00545734">
        <w:tc>
          <w:tcPr>
            <w:tcW w:w="2392" w:type="dxa"/>
            <w:vMerge/>
          </w:tcPr>
          <w:p w:rsidR="001B1076" w:rsidRPr="003902A2" w:rsidRDefault="001B1076" w:rsidP="001B10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1" w:type="dxa"/>
          </w:tcPr>
          <w:p w:rsidR="001B1076" w:rsidRPr="003902A2" w:rsidRDefault="001B1076" w:rsidP="001B1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курс</w:t>
            </w:r>
          </w:p>
        </w:tc>
        <w:tc>
          <w:tcPr>
            <w:tcW w:w="3827" w:type="dxa"/>
          </w:tcPr>
          <w:p w:rsidR="001B1076" w:rsidRPr="003902A2" w:rsidRDefault="001B1076" w:rsidP="001B10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Очное обучение, (производственная, преддипломная практик</w:t>
            </w:r>
            <w:r w:rsidR="000D023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81A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1B1076" w:rsidRPr="003902A2" w:rsidRDefault="00723272" w:rsidP="001B10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01.09.2020</w:t>
            </w:r>
          </w:p>
        </w:tc>
      </w:tr>
    </w:tbl>
    <w:p w:rsidR="003548A0" w:rsidRDefault="003548A0"/>
    <w:sectPr w:rsidR="003548A0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8A0"/>
    <w:rsid w:val="000D0234"/>
    <w:rsid w:val="001B1076"/>
    <w:rsid w:val="002815C0"/>
    <w:rsid w:val="003548A0"/>
    <w:rsid w:val="003902A2"/>
    <w:rsid w:val="004C2EA9"/>
    <w:rsid w:val="00545734"/>
    <w:rsid w:val="00693FD7"/>
    <w:rsid w:val="00723272"/>
    <w:rsid w:val="00774985"/>
    <w:rsid w:val="00847EB1"/>
    <w:rsid w:val="00981A44"/>
    <w:rsid w:val="00AD4B4F"/>
    <w:rsid w:val="00B676A2"/>
    <w:rsid w:val="00EB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59"/>
    <w:rsid w:val="006A0C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59"/>
    <w:rsid w:val="006A0C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Анатольенва Гриднева</dc:creator>
  <cp:lastModifiedBy>Марина Анатольенва Гриднева</cp:lastModifiedBy>
  <cp:revision>14</cp:revision>
  <cp:lastPrinted>2020-08-25T01:33:00Z</cp:lastPrinted>
  <dcterms:created xsi:type="dcterms:W3CDTF">2020-08-24T02:06:00Z</dcterms:created>
  <dcterms:modified xsi:type="dcterms:W3CDTF">2020-08-25T02:01:00Z</dcterms:modified>
</cp:coreProperties>
</file>